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57513" w14:textId="77777777" w:rsidR="00C31A32" w:rsidRPr="00523169" w:rsidRDefault="000F447A" w:rsidP="00523169">
      <w:pPr>
        <w:pStyle w:val="DocuCaption"/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351E1B">
        <w:t>Business continuity consultancy request</w:t>
      </w:r>
      <w:r>
        <w:fldChar w:fldCharType="end"/>
      </w:r>
    </w:p>
    <w:p w14:paraId="32892B80" w14:textId="77777777" w:rsidR="00554658" w:rsidRPr="00EE3BC1" w:rsidRDefault="00EE3BC1" w:rsidP="00EE3BC1">
      <w:pPr>
        <w:spacing w:before="120" w:after="0"/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</w:pPr>
      <w:r w:rsidRPr="00EE3BC1"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  <w:t>Contact person</w:t>
      </w:r>
    </w:p>
    <w:tbl>
      <w:tblPr>
        <w:tblStyle w:val="ColorfulShading-Accent5"/>
        <w:tblW w:w="9322" w:type="dxa"/>
        <w:tblLook w:val="0680" w:firstRow="0" w:lastRow="0" w:firstColumn="1" w:lastColumn="0" w:noHBand="1" w:noVBand="1"/>
      </w:tblPr>
      <w:tblGrid>
        <w:gridCol w:w="3227"/>
        <w:gridCol w:w="6095"/>
      </w:tblGrid>
      <w:tr w:rsidR="003858A2" w:rsidRPr="00ED57FD" w14:paraId="26173802" w14:textId="77777777" w:rsidTr="0038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3569FEC" w14:textId="77777777" w:rsidR="003858A2" w:rsidRPr="00ED57FD" w:rsidRDefault="003858A2" w:rsidP="003858A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Contact person</w:t>
            </w:r>
          </w:p>
        </w:tc>
        <w:tc>
          <w:tcPr>
            <w:tcW w:w="6095" w:type="dxa"/>
          </w:tcPr>
          <w:p w14:paraId="3D41F315" w14:textId="77777777" w:rsidR="003858A2" w:rsidRPr="00ED57FD" w:rsidRDefault="003858A2" w:rsidP="004A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Name SecondName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4A5538">
              <w:rPr>
                <w:rFonts w:asciiTheme="majorHAnsi" w:hAnsiTheme="majorHAnsi"/>
                <w:sz w:val="20"/>
                <w:szCs w:val="20"/>
              </w:rPr>
              <w:t> </w:t>
            </w:r>
            <w:r w:rsidR="004A5538">
              <w:rPr>
                <w:rFonts w:asciiTheme="majorHAnsi" w:hAnsiTheme="majorHAnsi"/>
                <w:sz w:val="20"/>
                <w:szCs w:val="20"/>
              </w:rPr>
              <w:t> </w:t>
            </w:r>
            <w:r w:rsidR="004A5538">
              <w:rPr>
                <w:rFonts w:asciiTheme="majorHAnsi" w:hAnsiTheme="majorHAnsi"/>
                <w:sz w:val="20"/>
                <w:szCs w:val="20"/>
              </w:rPr>
              <w:t> </w:t>
            </w:r>
            <w:r w:rsidR="004A5538">
              <w:rPr>
                <w:rFonts w:asciiTheme="majorHAnsi" w:hAnsiTheme="majorHAnsi"/>
                <w:sz w:val="20"/>
                <w:szCs w:val="20"/>
              </w:rPr>
              <w:t> </w:t>
            </w:r>
            <w:r w:rsidR="004A5538"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USERADDRESS  \* MERGEFORMAT </w:instrTex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858A2" w:rsidRPr="00ED57FD" w14:paraId="7C0EE4CE" w14:textId="77777777" w:rsidTr="0038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3CC7439" w14:textId="77777777" w:rsidR="003858A2" w:rsidRPr="00ED57FD" w:rsidRDefault="003858A2" w:rsidP="003858A2">
            <w:pPr>
              <w:rPr>
                <w:rFonts w:asciiTheme="majorHAnsi" w:hAnsiTheme="majorHAnsi"/>
                <w:sz w:val="20"/>
                <w:szCs w:val="20"/>
              </w:rPr>
            </w:pPr>
            <w:r w:rsidRPr="00ED57FD">
              <w:rPr>
                <w:rFonts w:asciiTheme="majorHAnsi" w:hAnsiTheme="majorHAnsi"/>
                <w:sz w:val="20"/>
                <w:szCs w:val="20"/>
              </w:rPr>
              <w:t>Contact details</w:t>
            </w:r>
          </w:p>
        </w:tc>
        <w:tc>
          <w:tcPr>
            <w:tcW w:w="6095" w:type="dxa"/>
          </w:tcPr>
          <w:p w14:paraId="3593A432" w14:textId="77777777" w:rsidR="003858A2" w:rsidRPr="00ED57FD" w:rsidRDefault="003858A2" w:rsidP="0038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ED57FD">
              <w:rPr>
                <w:rFonts w:asciiTheme="majorHAnsi" w:hAnsiTheme="majorHAnsi"/>
                <w:sz w:val="20"/>
                <w:szCs w:val="20"/>
              </w:rPr>
              <w:t xml:space="preserve">Mobile: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; Phone: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; Fax: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ED57FD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D57FD">
              <w:rPr>
                <w:rFonts w:asciiTheme="majorHAnsi" w:hAnsiTheme="majorHAnsi"/>
                <w:sz w:val="20"/>
                <w:szCs w:val="20"/>
              </w:rPr>
              <w:instrText xml:space="preserve"> ASK  \* MERGEFORMAT </w:instrText>
            </w:r>
            <w:r w:rsidRPr="00ED57FD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</w:tbl>
    <w:p w14:paraId="626CC073" w14:textId="77777777" w:rsidR="003858A2" w:rsidRPr="00232A89" w:rsidRDefault="003858A2" w:rsidP="00EE3BC1">
      <w:pPr>
        <w:spacing w:before="120" w:after="0"/>
        <w:rPr>
          <w:rFonts w:asciiTheme="majorHAnsi" w:hAnsiTheme="majorHAnsi"/>
          <w:b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  <w:t>Данные о компании</w:t>
      </w:r>
      <w:r>
        <w:rPr>
          <w:rFonts w:asciiTheme="majorHAnsi" w:hAnsiTheme="majorHAnsi"/>
          <w:b/>
          <w:color w:val="17365D" w:themeColor="text2" w:themeShade="BF"/>
          <w:sz w:val="20"/>
          <w:szCs w:val="20"/>
        </w:rPr>
        <w:t>/Company data</w:t>
      </w:r>
    </w:p>
    <w:tbl>
      <w:tblPr>
        <w:tblStyle w:val="ColorfulShading-Accent5"/>
        <w:tblW w:w="9322" w:type="dxa"/>
        <w:tblLook w:val="0680" w:firstRow="0" w:lastRow="0" w:firstColumn="1" w:lastColumn="0" w:noHBand="1" w:noVBand="1"/>
      </w:tblPr>
      <w:tblGrid>
        <w:gridCol w:w="3227"/>
        <w:gridCol w:w="6095"/>
      </w:tblGrid>
      <w:tr w:rsidR="003858A2" w:rsidRPr="00ED57FD" w14:paraId="625372DF" w14:textId="77777777" w:rsidTr="0038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11FE14F" w14:textId="77777777" w:rsidR="003858A2" w:rsidRPr="00ED57FD" w:rsidRDefault="003858A2" w:rsidP="003858A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Company name</w:t>
            </w:r>
          </w:p>
        </w:tc>
        <w:tc>
          <w:tcPr>
            <w:tcW w:w="6095" w:type="dxa"/>
          </w:tcPr>
          <w:p w14:paraId="3F134BE5" w14:textId="77777777" w:rsidR="003858A2" w:rsidRPr="00ED57FD" w:rsidRDefault="003858A2" w:rsidP="0038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" w:name="Name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"/>
            <w:r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USERADDRESS  \* MERGEFORMAT </w:instrTex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858A2" w:rsidRPr="00ED57FD" w14:paraId="1E7ECEF5" w14:textId="77777777" w:rsidTr="0038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66AC2C8" w14:textId="77777777" w:rsidR="003858A2" w:rsidRPr="00ED57FD" w:rsidRDefault="003858A2" w:rsidP="003858A2">
            <w:pPr>
              <w:rPr>
                <w:rFonts w:asciiTheme="majorHAnsi" w:hAnsiTheme="majorHAnsi"/>
                <w:sz w:val="20"/>
                <w:szCs w:val="20"/>
              </w:rPr>
            </w:pPr>
            <w:r w:rsidRPr="00ED57FD">
              <w:rPr>
                <w:rFonts w:asciiTheme="majorHAnsi" w:hAnsiTheme="majorHAnsi"/>
                <w:sz w:val="20"/>
                <w:szCs w:val="20"/>
              </w:rPr>
              <w:t>Address</w:t>
            </w:r>
          </w:p>
        </w:tc>
        <w:tc>
          <w:tcPr>
            <w:tcW w:w="6095" w:type="dxa"/>
          </w:tcPr>
          <w:p w14:paraId="38BF5078" w14:textId="77777777" w:rsidR="003858A2" w:rsidRPr="00ED57FD" w:rsidRDefault="003858A2" w:rsidP="0038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3858A2" w:rsidRPr="00ED57FD" w14:paraId="02F571F2" w14:textId="77777777" w:rsidTr="0038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1D64BCC" w14:textId="77777777" w:rsidR="003858A2" w:rsidRPr="00ED57FD" w:rsidRDefault="003858A2" w:rsidP="003858A2">
            <w:pPr>
              <w:rPr>
                <w:rFonts w:asciiTheme="majorHAnsi" w:hAnsiTheme="majorHAnsi"/>
                <w:sz w:val="20"/>
                <w:szCs w:val="20"/>
              </w:rPr>
            </w:pPr>
            <w:r w:rsidRPr="00ED57FD">
              <w:rPr>
                <w:rFonts w:asciiTheme="majorHAnsi" w:hAnsiTheme="majorHAnsi"/>
                <w:sz w:val="20"/>
                <w:szCs w:val="20"/>
              </w:rPr>
              <w:t>City</w:t>
            </w:r>
          </w:p>
        </w:tc>
        <w:tc>
          <w:tcPr>
            <w:tcW w:w="6095" w:type="dxa"/>
          </w:tcPr>
          <w:p w14:paraId="15268CD5" w14:textId="77777777" w:rsidR="003858A2" w:rsidRPr="00ED57FD" w:rsidRDefault="003858A2" w:rsidP="0038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3858A2" w:rsidRPr="00ED57FD" w14:paraId="696C852F" w14:textId="77777777" w:rsidTr="0038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D20FBA0" w14:textId="77777777" w:rsidR="003858A2" w:rsidRPr="00ED57FD" w:rsidRDefault="003858A2" w:rsidP="003858A2">
            <w:pPr>
              <w:rPr>
                <w:rFonts w:asciiTheme="majorHAnsi" w:hAnsiTheme="majorHAnsi"/>
                <w:sz w:val="20"/>
                <w:szCs w:val="20"/>
              </w:rPr>
            </w:pPr>
            <w:r w:rsidRPr="00ED57FD">
              <w:rPr>
                <w:rFonts w:asciiTheme="majorHAnsi" w:hAnsiTheme="majorHAnsi"/>
                <w:sz w:val="20"/>
                <w:szCs w:val="20"/>
              </w:rPr>
              <w:t>Country</w:t>
            </w:r>
          </w:p>
        </w:tc>
        <w:tc>
          <w:tcPr>
            <w:tcW w:w="6095" w:type="dxa"/>
          </w:tcPr>
          <w:p w14:paraId="1561F123" w14:textId="77777777" w:rsidR="003858A2" w:rsidRPr="00ED57FD" w:rsidRDefault="003858A2" w:rsidP="0038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3858A2" w:rsidRPr="00ED57FD" w14:paraId="51E60FC8" w14:textId="77777777" w:rsidTr="0038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33E4221" w14:textId="77777777" w:rsidR="003858A2" w:rsidRPr="00ED57FD" w:rsidRDefault="003858A2" w:rsidP="003858A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Company contacts:</w:t>
            </w:r>
          </w:p>
        </w:tc>
        <w:tc>
          <w:tcPr>
            <w:tcW w:w="6095" w:type="dxa"/>
          </w:tcPr>
          <w:p w14:paraId="067BAE9A" w14:textId="77777777" w:rsidR="003858A2" w:rsidRPr="00ED57FD" w:rsidRDefault="003858A2" w:rsidP="0038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ED57FD">
              <w:rPr>
                <w:rFonts w:asciiTheme="majorHAnsi" w:hAnsiTheme="majorHAnsi"/>
                <w:sz w:val="20"/>
                <w:szCs w:val="20"/>
              </w:rPr>
              <w:t xml:space="preserve">Mobile: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5"/>
            <w:r>
              <w:rPr>
                <w:rFonts w:asciiTheme="majorHAnsi" w:hAnsiTheme="majorHAnsi"/>
                <w:sz w:val="20"/>
                <w:szCs w:val="20"/>
              </w:rPr>
              <w:t xml:space="preserve">; Phone: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6"/>
            <w:r>
              <w:rPr>
                <w:rFonts w:asciiTheme="majorHAnsi" w:hAnsiTheme="majorHAnsi"/>
                <w:sz w:val="20"/>
                <w:szCs w:val="20"/>
              </w:rPr>
              <w:t xml:space="preserve">; Fax: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7"/>
            <w:r w:rsidRPr="00ED57FD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D57FD">
              <w:rPr>
                <w:rFonts w:asciiTheme="majorHAnsi" w:hAnsiTheme="majorHAnsi"/>
                <w:sz w:val="20"/>
                <w:szCs w:val="20"/>
              </w:rPr>
              <w:instrText xml:space="preserve"> ASK  \* MERGEFORMAT </w:instrText>
            </w:r>
            <w:r w:rsidRPr="00ED57FD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858A2" w:rsidRPr="00ED57FD" w14:paraId="665B6BA2" w14:textId="77777777" w:rsidTr="0038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1F84138" w14:textId="77777777" w:rsidR="003858A2" w:rsidRPr="00ED57FD" w:rsidRDefault="003858A2" w:rsidP="003858A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Number of employees</w:t>
            </w:r>
          </w:p>
        </w:tc>
        <w:tc>
          <w:tcPr>
            <w:tcW w:w="6095" w:type="dxa"/>
          </w:tcPr>
          <w:p w14:paraId="2BEAB62B" w14:textId="77777777" w:rsidR="003858A2" w:rsidRPr="00ED57FD" w:rsidRDefault="003858A2" w:rsidP="0038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</w:tbl>
    <w:p w14:paraId="5C3D18CA" w14:textId="77777777" w:rsidR="003858A2" w:rsidRPr="00EE3BC1" w:rsidRDefault="00EE3BC1" w:rsidP="00EE3BC1">
      <w:pPr>
        <w:spacing w:before="120" w:after="0"/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</w:pPr>
      <w:r w:rsidRPr="00EE3BC1"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  <w:t>BC data</w:t>
      </w:r>
    </w:p>
    <w:tbl>
      <w:tblPr>
        <w:tblStyle w:val="ColorfulShading-Accent5"/>
        <w:tblW w:w="9322" w:type="dxa"/>
        <w:tblLook w:val="0680" w:firstRow="0" w:lastRow="0" w:firstColumn="1" w:lastColumn="0" w:noHBand="1" w:noVBand="1"/>
      </w:tblPr>
      <w:tblGrid>
        <w:gridCol w:w="4503"/>
        <w:gridCol w:w="4819"/>
      </w:tblGrid>
      <w:tr w:rsidR="003858A2" w:rsidRPr="00ED57FD" w14:paraId="26E075FC" w14:textId="77777777" w:rsidTr="0038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EECEFA6" w14:textId="77777777" w:rsidR="003858A2" w:rsidRPr="003858A2" w:rsidRDefault="003858A2" w:rsidP="003858A2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Number of staff in BC department in Your company</w:t>
            </w:r>
          </w:p>
        </w:tc>
        <w:tc>
          <w:tcPr>
            <w:tcW w:w="4819" w:type="dxa"/>
          </w:tcPr>
          <w:p w14:paraId="52B28D38" w14:textId="77777777" w:rsidR="003858A2" w:rsidRDefault="003858A2" w:rsidP="0038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/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8"/>
            <w:r w:rsidRPr="00ED57FD">
              <w:rPr>
                <w:rFonts w:asciiTheme="majorHAnsi" w:hAnsiTheme="majorHAnsi"/>
                <w:sz w:val="20"/>
                <w:szCs w:val="20"/>
              </w:rPr>
              <w:t xml:space="preserve"> N</w:t>
            </w:r>
            <w:r>
              <w:rPr>
                <w:rFonts w:asciiTheme="majorHAnsi" w:hAnsiTheme="majorHAnsi"/>
                <w:sz w:val="20"/>
                <w:szCs w:val="20"/>
              </w:rPr>
              <w:t>o department in the company</w:t>
            </w:r>
          </w:p>
        </w:tc>
      </w:tr>
      <w:tr w:rsidR="003858A2" w:rsidRPr="00ED57FD" w14:paraId="3CA6A67E" w14:textId="77777777" w:rsidTr="0038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C1B19D2" w14:textId="77777777" w:rsidR="003858A2" w:rsidRPr="00ED57FD" w:rsidRDefault="003858A2" w:rsidP="003858A2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Latest job/project been done in order to provide BC</w:t>
            </w:r>
          </w:p>
        </w:tc>
        <w:tc>
          <w:tcPr>
            <w:tcW w:w="4819" w:type="dxa"/>
          </w:tcPr>
          <w:p w14:paraId="06BA3588" w14:textId="77777777" w:rsidR="003858A2" w:rsidRDefault="003858A2" w:rsidP="0038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Date: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USERADDRESS  \* MERGEFORMAT </w:instrTex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30A44446" w14:textId="77777777" w:rsidR="003858A2" w:rsidRDefault="003858A2" w:rsidP="0038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infrastructure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solutions</w:t>
            </w:r>
          </w:p>
          <w:p w14:paraId="28DC0F2B" w14:textId="77777777" w:rsidR="003858A2" w:rsidRDefault="003858A2" w:rsidP="0038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data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backup</w:t>
            </w:r>
          </w:p>
          <w:p w14:paraId="1D3EA104" w14:textId="77777777" w:rsidR="003858A2" w:rsidRDefault="003858A2" w:rsidP="0038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documentation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development</w:t>
            </w:r>
          </w:p>
          <w:p w14:paraId="06B3D95E" w14:textId="77777777" w:rsidR="003858A2" w:rsidRPr="00ED57FD" w:rsidRDefault="003858A2" w:rsidP="0038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Other: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858A2" w:rsidRPr="00ED57FD" w14:paraId="0A268512" w14:textId="77777777" w:rsidTr="0038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04E0437" w14:textId="77777777" w:rsidR="003858A2" w:rsidRPr="00ED57FD" w:rsidRDefault="003858A2" w:rsidP="0002133A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BCP office </w:t>
            </w:r>
          </w:p>
        </w:tc>
        <w:tc>
          <w:tcPr>
            <w:tcW w:w="4819" w:type="dxa"/>
          </w:tcPr>
          <w:p w14:paraId="2C04A705" w14:textId="77777777" w:rsidR="003858A2" w:rsidRDefault="003858A2" w:rsidP="0038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number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of workplaces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49883A04" w14:textId="77777777" w:rsidR="003858A2" w:rsidRPr="00ED57FD" w:rsidRDefault="003858A2" w:rsidP="00021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="0002133A">
              <w:rPr>
                <w:rFonts w:asciiTheme="majorHAnsi" w:hAnsiTheme="majorHAnsi"/>
                <w:sz w:val="20"/>
                <w:szCs w:val="20"/>
              </w:rPr>
              <w:t>no</w:t>
            </w:r>
            <w:proofErr w:type="gramEnd"/>
            <w:r w:rsidR="0002133A">
              <w:rPr>
                <w:rFonts w:asciiTheme="majorHAnsi" w:hAnsiTheme="majorHAnsi"/>
                <w:sz w:val="20"/>
                <w:szCs w:val="20"/>
              </w:rPr>
              <w:t xml:space="preserve"> redundant office</w:t>
            </w:r>
          </w:p>
        </w:tc>
      </w:tr>
      <w:tr w:rsidR="003858A2" w:rsidRPr="00ED57FD" w14:paraId="3C56D2EE" w14:textId="77777777" w:rsidTr="0038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2CBC04F" w14:textId="77777777" w:rsidR="003858A2" w:rsidRPr="00ED57FD" w:rsidRDefault="0002133A" w:rsidP="0002133A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Redundant Data Center</w:t>
            </w:r>
          </w:p>
        </w:tc>
        <w:tc>
          <w:tcPr>
            <w:tcW w:w="4819" w:type="dxa"/>
          </w:tcPr>
          <w:p w14:paraId="5D9D5616" w14:textId="77777777" w:rsidR="003858A2" w:rsidRDefault="0002133A" w:rsidP="00021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Same capacity as main site</w:t>
            </w:r>
          </w:p>
          <w:p w14:paraId="77FC7D75" w14:textId="77777777" w:rsidR="0002133A" w:rsidRDefault="0002133A" w:rsidP="00021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Active + standby systems @RDC</w:t>
            </w:r>
          </w:p>
          <w:p w14:paraId="2C65DED3" w14:textId="77777777" w:rsidR="0002133A" w:rsidRDefault="0002133A" w:rsidP="00021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Standby systems @RDC</w:t>
            </w:r>
          </w:p>
          <w:p w14:paraId="5B221F17" w14:textId="77777777" w:rsidR="0002133A" w:rsidRDefault="0002133A" w:rsidP="00021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Backup and data storage @RDC</w:t>
            </w:r>
          </w:p>
          <w:p w14:paraId="470F9869" w14:textId="77777777" w:rsidR="0002133A" w:rsidRPr="00ED57FD" w:rsidRDefault="0002133A" w:rsidP="00021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 redundant DC</w:t>
            </w:r>
          </w:p>
        </w:tc>
      </w:tr>
      <w:tr w:rsidR="0002133A" w:rsidRPr="00ED57FD" w14:paraId="20A2F721" w14:textId="77777777" w:rsidTr="0038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9E6C5AE" w14:textId="77777777" w:rsidR="0002133A" w:rsidRDefault="0002133A" w:rsidP="0002133A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Latest training on BC plan</w:t>
            </w:r>
          </w:p>
        </w:tc>
        <w:tc>
          <w:tcPr>
            <w:tcW w:w="4819" w:type="dxa"/>
          </w:tcPr>
          <w:p w14:paraId="553AA084" w14:textId="77777777" w:rsidR="0002133A" w:rsidRDefault="0002133A" w:rsidP="00021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Business continuity plan training: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452CCEE8" w14:textId="77777777" w:rsidR="0002133A" w:rsidRDefault="0002133A" w:rsidP="00021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Disaster recovery plan: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630A63C9" w14:textId="77777777" w:rsidR="0002133A" w:rsidRDefault="0002133A" w:rsidP="00021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 plans - no training</w:t>
            </w:r>
          </w:p>
        </w:tc>
      </w:tr>
      <w:tr w:rsidR="0002133A" w:rsidRPr="00ED57FD" w14:paraId="06FE2E92" w14:textId="77777777" w:rsidTr="0038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6EF700D" w14:textId="77777777" w:rsidR="0002133A" w:rsidRDefault="0002133A" w:rsidP="0002133A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Comments</w:t>
            </w:r>
          </w:p>
        </w:tc>
        <w:tc>
          <w:tcPr>
            <w:tcW w:w="4819" w:type="dxa"/>
          </w:tcPr>
          <w:p w14:paraId="4AAA6C01" w14:textId="77777777" w:rsidR="0002133A" w:rsidRDefault="0002133A" w:rsidP="00021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</w:tbl>
    <w:p w14:paraId="604D4019" w14:textId="77777777" w:rsidR="003858A2" w:rsidRDefault="003858A2" w:rsidP="000F447A">
      <w:pPr>
        <w:ind w:firstLine="0"/>
      </w:pPr>
    </w:p>
    <w:p w14:paraId="0EA0ED9B" w14:textId="77777777" w:rsidR="0002133A" w:rsidRPr="00232A89" w:rsidRDefault="0002133A" w:rsidP="0002133A">
      <w:pPr>
        <w:rPr>
          <w:rFonts w:asciiTheme="majorHAnsi" w:hAnsiTheme="majorHAnsi"/>
          <w:b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b/>
          <w:color w:val="17365D" w:themeColor="text2" w:themeShade="BF"/>
          <w:sz w:val="20"/>
          <w:szCs w:val="20"/>
        </w:rPr>
        <w:t xml:space="preserve">Upon sending this form to the address </w:t>
      </w:r>
      <w:hyperlink r:id="rId10" w:history="1">
        <w:r w:rsidRPr="008A3967">
          <w:rPr>
            <w:rStyle w:val="Hyperlink"/>
            <w:rFonts w:asciiTheme="majorHAnsi" w:hAnsiTheme="majorHAnsi"/>
            <w:b/>
            <w:sz w:val="20"/>
            <w:szCs w:val="20"/>
          </w:rPr>
          <w:t>info@uptimetechnology.ru</w:t>
        </w:r>
      </w:hyperlink>
      <w:r>
        <w:rPr>
          <w:rFonts w:asciiTheme="majorHAnsi" w:hAnsiTheme="majorHAnsi"/>
          <w:b/>
          <w:color w:val="17365D" w:themeColor="text2" w:themeShade="BF"/>
          <w:sz w:val="20"/>
          <w:szCs w:val="20"/>
        </w:rPr>
        <w:t xml:space="preserve"> you will receive in two weeks</w:t>
      </w:r>
      <w:r w:rsidRPr="00232A89">
        <w:rPr>
          <w:rFonts w:asciiTheme="majorHAnsi" w:hAnsiTheme="majorHAnsi"/>
          <w:b/>
          <w:color w:val="17365D" w:themeColor="text2" w:themeShade="BF"/>
          <w:sz w:val="20"/>
          <w:szCs w:val="20"/>
        </w:rPr>
        <w:t>:</w:t>
      </w:r>
    </w:p>
    <w:p w14:paraId="4EC803B6" w14:textId="77777777" w:rsidR="0002133A" w:rsidRDefault="0002133A" w:rsidP="00EE3BC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color w:val="17365D" w:themeColor="text2" w:themeShade="BF"/>
          <w:sz w:val="20"/>
          <w:szCs w:val="20"/>
        </w:rPr>
      </w:pPr>
      <w:r w:rsidRPr="00EE3BC1">
        <w:rPr>
          <w:rFonts w:asciiTheme="majorHAnsi" w:hAnsiTheme="majorHAnsi"/>
          <w:color w:val="17365D" w:themeColor="text2" w:themeShade="BF"/>
          <w:sz w:val="20"/>
          <w:szCs w:val="20"/>
        </w:rPr>
        <w:t>List of services carefully selected for Your Company</w:t>
      </w:r>
    </w:p>
    <w:p w14:paraId="6A4343FE" w14:textId="77777777" w:rsidR="00EE3BC1" w:rsidRPr="00EE3BC1" w:rsidRDefault="00EE3BC1" w:rsidP="00EE3BC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color w:val="17365D" w:themeColor="text2" w:themeShade="BF"/>
          <w:sz w:val="20"/>
          <w:szCs w:val="20"/>
        </w:rPr>
        <w:t xml:space="preserve">The complete overview of the expected achievements </w:t>
      </w:r>
    </w:p>
    <w:p w14:paraId="3194502D" w14:textId="77777777" w:rsidR="0002133A" w:rsidRPr="00232A89" w:rsidRDefault="0002133A" w:rsidP="0002133A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color w:val="17365D" w:themeColor="text2" w:themeShade="BF"/>
          <w:sz w:val="20"/>
          <w:szCs w:val="20"/>
        </w:rPr>
        <w:t>The strategic steps to improve the continuity of your business</w:t>
      </w:r>
    </w:p>
    <w:p w14:paraId="21D48D37" w14:textId="77777777" w:rsidR="0002133A" w:rsidRPr="00232A89" w:rsidRDefault="0002133A" w:rsidP="0002133A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color w:val="17365D" w:themeColor="text2" w:themeShade="BF"/>
          <w:sz w:val="20"/>
          <w:szCs w:val="20"/>
        </w:rPr>
      </w:pPr>
      <w:r w:rsidRPr="00232A89">
        <w:rPr>
          <w:rFonts w:asciiTheme="majorHAnsi" w:hAnsiTheme="majorHAnsi"/>
          <w:color w:val="17365D" w:themeColor="text2" w:themeShade="BF"/>
          <w:sz w:val="20"/>
          <w:szCs w:val="20"/>
        </w:rPr>
        <w:t xml:space="preserve">The expected </w:t>
      </w:r>
      <w:r w:rsidR="00EE3BC1">
        <w:rPr>
          <w:rFonts w:asciiTheme="majorHAnsi" w:hAnsiTheme="majorHAnsi"/>
          <w:color w:val="17365D" w:themeColor="text2" w:themeShade="BF"/>
          <w:sz w:val="20"/>
          <w:szCs w:val="20"/>
        </w:rPr>
        <w:t>time schedule of the process</w:t>
      </w:r>
    </w:p>
    <w:p w14:paraId="723A39AA" w14:textId="77777777" w:rsidR="0002133A" w:rsidRDefault="0002133A" w:rsidP="000F447A">
      <w:pPr>
        <w:ind w:firstLine="0"/>
      </w:pPr>
    </w:p>
    <w:p w14:paraId="3EC321EC" w14:textId="77777777" w:rsidR="0002133A" w:rsidRDefault="0002133A" w:rsidP="0002133A">
      <w:pPr>
        <w:pBdr>
          <w:bottom w:val="single" w:sz="6" w:space="1" w:color="auto"/>
        </w:pBdr>
        <w:rPr>
          <w:rFonts w:asciiTheme="majorHAnsi" w:hAnsiTheme="majorHAnsi"/>
        </w:rPr>
      </w:pPr>
    </w:p>
    <w:p w14:paraId="5EF93B9D" w14:textId="77777777" w:rsidR="0002133A" w:rsidRDefault="0002133A" w:rsidP="003858A2">
      <w:pPr>
        <w:ind w:firstLine="0"/>
        <w:rPr>
          <w:rFonts w:asciiTheme="majorHAnsi" w:hAnsiTheme="majorHAnsi"/>
          <w:i/>
          <w:sz w:val="20"/>
          <w:szCs w:val="20"/>
        </w:rPr>
      </w:pPr>
      <w:r w:rsidRPr="00ED57FD">
        <w:rPr>
          <w:rFonts w:asciiTheme="majorHAnsi" w:hAnsiTheme="majorHAnsi"/>
          <w:i/>
          <w:sz w:val="20"/>
          <w:szCs w:val="20"/>
        </w:rPr>
        <w:t>By filling this form you are agreed this form and the following communication is a subject of confidentiality and cannot be transferred to the third party</w:t>
      </w:r>
    </w:p>
    <w:p w14:paraId="1A70F0EC" w14:textId="77777777" w:rsidR="00351E1B" w:rsidRPr="00523169" w:rsidRDefault="004A5538" w:rsidP="00351E1B">
      <w:pPr>
        <w:pStyle w:val="DocuCaption"/>
      </w:pPr>
      <w:r>
        <w:lastRenderedPageBreak/>
        <w:fldChar w:fldCharType="begin"/>
      </w:r>
      <w:r>
        <w:instrText xml:space="preserve"> TITLE  \* MERGEFORMAT </w:instrText>
      </w:r>
      <w:r>
        <w:fldChar w:fldCharType="separate"/>
      </w:r>
      <w:r w:rsidR="00351E1B">
        <w:t>Business continuity consultancy request</w:t>
      </w:r>
      <w:r>
        <w:fldChar w:fldCharType="end"/>
      </w:r>
    </w:p>
    <w:p w14:paraId="79D73D03" w14:textId="77777777" w:rsidR="00351E1B" w:rsidRPr="00EE3BC1" w:rsidRDefault="00351E1B" w:rsidP="00351E1B">
      <w:pPr>
        <w:spacing w:before="120" w:after="0"/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</w:pPr>
      <w:r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  <w:t>Контактная персона</w:t>
      </w:r>
    </w:p>
    <w:tbl>
      <w:tblPr>
        <w:tblStyle w:val="ColorfulShading-Accent5"/>
        <w:tblW w:w="9322" w:type="dxa"/>
        <w:tblLook w:val="0680" w:firstRow="0" w:lastRow="0" w:firstColumn="1" w:lastColumn="0" w:noHBand="1" w:noVBand="1"/>
      </w:tblPr>
      <w:tblGrid>
        <w:gridCol w:w="3227"/>
        <w:gridCol w:w="6095"/>
      </w:tblGrid>
      <w:tr w:rsidR="00351E1B" w:rsidRPr="00ED57FD" w14:paraId="7129E60A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14C8D88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Ф.И.О</w:t>
            </w:r>
          </w:p>
        </w:tc>
        <w:tc>
          <w:tcPr>
            <w:tcW w:w="6095" w:type="dxa"/>
          </w:tcPr>
          <w:p w14:paraId="00DE748D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Name SecondName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FirstName SecondName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USERADDRESS  \* MERGEFORMAT </w:instrTex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51E1B" w:rsidRPr="00ED57FD" w14:paraId="025778A4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F6AFCE6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Контактные данные</w:t>
            </w:r>
          </w:p>
        </w:tc>
        <w:tc>
          <w:tcPr>
            <w:tcW w:w="6095" w:type="dxa"/>
          </w:tcPr>
          <w:p w14:paraId="76750541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ED57FD">
              <w:rPr>
                <w:rFonts w:asciiTheme="majorHAnsi" w:hAnsiTheme="majorHAnsi"/>
                <w:sz w:val="20"/>
                <w:szCs w:val="20"/>
              </w:rPr>
              <w:t xml:space="preserve">Mobile: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; Phone: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; Fax: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ED57FD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D57FD">
              <w:rPr>
                <w:rFonts w:asciiTheme="majorHAnsi" w:hAnsiTheme="majorHAnsi"/>
                <w:sz w:val="20"/>
                <w:szCs w:val="20"/>
              </w:rPr>
              <w:instrText xml:space="preserve"> ASK  \* MERGEFORMAT </w:instrText>
            </w:r>
            <w:r w:rsidRPr="00ED57FD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</w:tbl>
    <w:p w14:paraId="70BBDFF3" w14:textId="77777777" w:rsidR="00351E1B" w:rsidRPr="00232A89" w:rsidRDefault="00351E1B" w:rsidP="00351E1B">
      <w:pPr>
        <w:spacing w:before="120" w:after="0"/>
        <w:rPr>
          <w:rFonts w:asciiTheme="majorHAnsi" w:hAnsiTheme="majorHAnsi"/>
          <w:b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  <w:t>Данные о компании</w:t>
      </w:r>
    </w:p>
    <w:tbl>
      <w:tblPr>
        <w:tblStyle w:val="ColorfulShading-Accent5"/>
        <w:tblW w:w="9322" w:type="dxa"/>
        <w:tblLook w:val="0680" w:firstRow="0" w:lastRow="0" w:firstColumn="1" w:lastColumn="0" w:noHBand="1" w:noVBand="1"/>
      </w:tblPr>
      <w:tblGrid>
        <w:gridCol w:w="3227"/>
        <w:gridCol w:w="6095"/>
      </w:tblGrid>
      <w:tr w:rsidR="00351E1B" w:rsidRPr="00ED57FD" w14:paraId="7BAEA18C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28B6C35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Название </w:t>
            </w:r>
          </w:p>
        </w:tc>
        <w:tc>
          <w:tcPr>
            <w:tcW w:w="6095" w:type="dxa"/>
          </w:tcPr>
          <w:p w14:paraId="69C312A1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USERADDRESS  \* MERGEFORMAT </w:instrTex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51E1B" w:rsidRPr="00ED57FD" w14:paraId="1F75A066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57869BF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Адрес</w:t>
            </w:r>
          </w:p>
        </w:tc>
        <w:tc>
          <w:tcPr>
            <w:tcW w:w="6095" w:type="dxa"/>
          </w:tcPr>
          <w:p w14:paraId="277DC830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51E1B" w:rsidRPr="00ED57FD" w14:paraId="3FEF40F7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E971D0D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Город</w:t>
            </w:r>
          </w:p>
        </w:tc>
        <w:tc>
          <w:tcPr>
            <w:tcW w:w="6095" w:type="dxa"/>
          </w:tcPr>
          <w:p w14:paraId="06427E2D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51E1B" w:rsidRPr="00ED57FD" w14:paraId="72BD6375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89C1B8C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Страна</w:t>
            </w:r>
          </w:p>
        </w:tc>
        <w:tc>
          <w:tcPr>
            <w:tcW w:w="6095" w:type="dxa"/>
          </w:tcPr>
          <w:p w14:paraId="77D99F33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51E1B" w:rsidRPr="00ED57FD" w14:paraId="709D3258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69D6A20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Контактные данные:</w:t>
            </w:r>
          </w:p>
        </w:tc>
        <w:tc>
          <w:tcPr>
            <w:tcW w:w="6095" w:type="dxa"/>
          </w:tcPr>
          <w:p w14:paraId="3FFD39BF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ED57FD">
              <w:rPr>
                <w:rFonts w:asciiTheme="majorHAnsi" w:hAnsiTheme="majorHAnsi"/>
                <w:sz w:val="20"/>
                <w:szCs w:val="20"/>
              </w:rPr>
              <w:t xml:space="preserve">Mobile: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; Phone: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; Fax: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ED57FD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D57FD">
              <w:rPr>
                <w:rFonts w:asciiTheme="majorHAnsi" w:hAnsiTheme="majorHAnsi"/>
                <w:sz w:val="20"/>
                <w:szCs w:val="20"/>
              </w:rPr>
              <w:instrText xml:space="preserve"> ASK  \* MERGEFORMAT </w:instrText>
            </w:r>
            <w:r w:rsidRPr="00ED57FD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51E1B" w:rsidRPr="00ED57FD" w14:paraId="5C928DC1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9A151A1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Кол-во сотрудников</w:t>
            </w:r>
          </w:p>
        </w:tc>
        <w:tc>
          <w:tcPr>
            <w:tcW w:w="6095" w:type="dxa"/>
          </w:tcPr>
          <w:p w14:paraId="1CC56A7A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</w:tbl>
    <w:p w14:paraId="7D55113B" w14:textId="77777777" w:rsidR="00351E1B" w:rsidRPr="00EE3BC1" w:rsidRDefault="00351E1B" w:rsidP="00351E1B">
      <w:pPr>
        <w:spacing w:before="120" w:after="0"/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</w:pPr>
      <w:r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  <w:t>Данные о непрерывности бизнеса</w:t>
      </w:r>
    </w:p>
    <w:tbl>
      <w:tblPr>
        <w:tblStyle w:val="ColorfulShading-Accent5"/>
        <w:tblW w:w="9322" w:type="dxa"/>
        <w:tblLook w:val="0680" w:firstRow="0" w:lastRow="0" w:firstColumn="1" w:lastColumn="0" w:noHBand="1" w:noVBand="1"/>
      </w:tblPr>
      <w:tblGrid>
        <w:gridCol w:w="4503"/>
        <w:gridCol w:w="4819"/>
      </w:tblGrid>
      <w:tr w:rsidR="00351E1B" w:rsidRPr="00ED57FD" w14:paraId="67E30794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438308C2" w14:textId="77777777" w:rsidR="00351E1B" w:rsidRPr="003858A2" w:rsidRDefault="00351E1B" w:rsidP="00351E1B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Кол-во сотрудников в департаменте непрерывности бизнеса (выделенный сотрудник)</w:t>
            </w:r>
          </w:p>
        </w:tc>
        <w:tc>
          <w:tcPr>
            <w:tcW w:w="4819" w:type="dxa"/>
          </w:tcPr>
          <w:p w14:paraId="14F3CBED" w14:textId="77777777" w:rsidR="00351E1B" w:rsidRP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/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ED57F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Нет демпартамента и с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отрудника</w:t>
            </w:r>
          </w:p>
        </w:tc>
      </w:tr>
      <w:tr w:rsidR="00351E1B" w:rsidRPr="00ED57FD" w14:paraId="4D0C1A02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BA6B9B9" w14:textId="77777777" w:rsidR="00351E1B" w:rsidRPr="00ED57FD" w:rsidRDefault="00351E1B" w:rsidP="00351E1B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Последняя задача, решенная в направлении обеспечения непрерывности бизнеса</w:t>
            </w:r>
          </w:p>
        </w:tc>
        <w:tc>
          <w:tcPr>
            <w:tcW w:w="4819" w:type="dxa"/>
          </w:tcPr>
          <w:p w14:paraId="162F927A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Date: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USERADDRESS  \* MERGEFORMAT </w:instrTex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3A130280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инфраструктурные решения</w:t>
            </w:r>
          </w:p>
          <w:p w14:paraId="0653BA7A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резервирование данных</w:t>
            </w:r>
          </w:p>
          <w:p w14:paraId="552582DB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разработка документации</w:t>
            </w:r>
          </w:p>
          <w:p w14:paraId="1B19EFAA" w14:textId="77777777" w:rsidR="00351E1B" w:rsidRPr="00ED57FD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Другое: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51E1B" w:rsidRPr="00ED57FD" w14:paraId="08DA0A9F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44EA2FB" w14:textId="77777777" w:rsidR="00351E1B" w:rsidRPr="00ED57FD" w:rsidRDefault="00351E1B" w:rsidP="00351E1B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Резервный офис</w:t>
            </w:r>
          </w:p>
        </w:tc>
        <w:tc>
          <w:tcPr>
            <w:tcW w:w="4819" w:type="dxa"/>
          </w:tcPr>
          <w:p w14:paraId="37CF525F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число рабочих мест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2797E287" w14:textId="77777777" w:rsidR="00351E1B" w:rsidRPr="00ED57FD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 нет резервного офиса</w:t>
            </w:r>
          </w:p>
        </w:tc>
      </w:tr>
      <w:tr w:rsidR="00351E1B" w:rsidRPr="00ED57FD" w14:paraId="0FF13F0F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FD6245E" w14:textId="77777777" w:rsidR="00351E1B" w:rsidRPr="00ED57FD" w:rsidRDefault="00351E1B" w:rsidP="00351E1B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Резервный ЦОД</w:t>
            </w:r>
          </w:p>
        </w:tc>
        <w:tc>
          <w:tcPr>
            <w:tcW w:w="4819" w:type="dxa"/>
          </w:tcPr>
          <w:p w14:paraId="453E033D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Зеркальный основному</w:t>
            </w:r>
          </w:p>
          <w:p w14:paraId="770F13DF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Активные и резервные системы</w:t>
            </w:r>
          </w:p>
          <w:p w14:paraId="187A549D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Только резервные системы</w:t>
            </w:r>
          </w:p>
          <w:p w14:paraId="280CD597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Резервирование и архивирование данных</w:t>
            </w:r>
          </w:p>
          <w:p w14:paraId="0F6AD16F" w14:textId="77777777" w:rsidR="00351E1B" w:rsidRPr="00ED57FD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Нет резервного ЦОД</w:t>
            </w:r>
          </w:p>
        </w:tc>
      </w:tr>
      <w:tr w:rsidR="00351E1B" w:rsidRPr="00ED57FD" w14:paraId="1D224778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50CCA9D" w14:textId="77777777" w:rsidR="00351E1B" w:rsidRDefault="00351E1B" w:rsidP="00351E1B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Последний тренинг по планам непрерывности</w:t>
            </w:r>
          </w:p>
        </w:tc>
        <w:tc>
          <w:tcPr>
            <w:tcW w:w="4819" w:type="dxa"/>
          </w:tcPr>
          <w:p w14:paraId="46C5AA4C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Тренинг по плану непрерывности: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28230778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Тренинг по плану восстановления: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62E2429C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72A01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Нет планов непрерывности и восстановления</w:t>
            </w:r>
          </w:p>
        </w:tc>
      </w:tr>
      <w:tr w:rsidR="00351E1B" w:rsidRPr="00ED57FD" w14:paraId="4F42DD75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471C968B" w14:textId="77777777" w:rsidR="00351E1B" w:rsidRDefault="00351E1B" w:rsidP="00351E1B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Ваш комментарий</w:t>
            </w:r>
          </w:p>
        </w:tc>
        <w:tc>
          <w:tcPr>
            <w:tcW w:w="4819" w:type="dxa"/>
          </w:tcPr>
          <w:p w14:paraId="2EC82512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</w:tbl>
    <w:p w14:paraId="5336BB01" w14:textId="77777777" w:rsidR="00351E1B" w:rsidRDefault="00351E1B" w:rsidP="00351E1B">
      <w:pPr>
        <w:ind w:firstLine="0"/>
      </w:pPr>
    </w:p>
    <w:p w14:paraId="75B0E59C" w14:textId="77777777" w:rsidR="00351E1B" w:rsidRPr="00232A89" w:rsidRDefault="00351E1B" w:rsidP="00351E1B">
      <w:pPr>
        <w:rPr>
          <w:rFonts w:asciiTheme="majorHAnsi" w:hAnsiTheme="majorHAnsi"/>
          <w:b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b/>
          <w:color w:val="17365D" w:themeColor="text2" w:themeShade="BF"/>
          <w:sz w:val="20"/>
          <w:szCs w:val="20"/>
        </w:rPr>
        <w:t xml:space="preserve">Upon sending this form to the address </w:t>
      </w:r>
      <w:hyperlink r:id="rId11" w:history="1">
        <w:r w:rsidRPr="008A3967">
          <w:rPr>
            <w:rStyle w:val="Hyperlink"/>
            <w:rFonts w:asciiTheme="majorHAnsi" w:hAnsiTheme="majorHAnsi"/>
            <w:b/>
            <w:sz w:val="20"/>
            <w:szCs w:val="20"/>
          </w:rPr>
          <w:t>info@uptimetechnology.ru</w:t>
        </w:r>
      </w:hyperlink>
      <w:r>
        <w:rPr>
          <w:rFonts w:asciiTheme="majorHAnsi" w:hAnsiTheme="majorHAnsi"/>
          <w:b/>
          <w:color w:val="17365D" w:themeColor="text2" w:themeShade="BF"/>
          <w:sz w:val="20"/>
          <w:szCs w:val="20"/>
        </w:rPr>
        <w:t xml:space="preserve"> you will receive in two weeks</w:t>
      </w:r>
      <w:r w:rsidRPr="00232A89">
        <w:rPr>
          <w:rFonts w:asciiTheme="majorHAnsi" w:hAnsiTheme="majorHAnsi"/>
          <w:b/>
          <w:color w:val="17365D" w:themeColor="text2" w:themeShade="BF"/>
          <w:sz w:val="20"/>
          <w:szCs w:val="20"/>
        </w:rPr>
        <w:t>:</w:t>
      </w:r>
    </w:p>
    <w:p w14:paraId="1E65801E" w14:textId="77777777" w:rsidR="00351E1B" w:rsidRDefault="00351E1B" w:rsidP="00351E1B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color w:val="17365D" w:themeColor="text2" w:themeShade="BF"/>
          <w:sz w:val="20"/>
          <w:szCs w:val="20"/>
        </w:rPr>
      </w:pPr>
      <w:r w:rsidRPr="00EE3BC1">
        <w:rPr>
          <w:rFonts w:asciiTheme="majorHAnsi" w:hAnsiTheme="majorHAnsi"/>
          <w:color w:val="17365D" w:themeColor="text2" w:themeShade="BF"/>
          <w:sz w:val="20"/>
          <w:szCs w:val="20"/>
        </w:rPr>
        <w:t>List of services carefully selected for Your Company</w:t>
      </w:r>
    </w:p>
    <w:p w14:paraId="36F0CED9" w14:textId="77777777" w:rsidR="00351E1B" w:rsidRPr="00EE3BC1" w:rsidRDefault="00351E1B" w:rsidP="00351E1B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color w:val="17365D" w:themeColor="text2" w:themeShade="BF"/>
          <w:sz w:val="20"/>
          <w:szCs w:val="20"/>
        </w:rPr>
        <w:t xml:space="preserve">The complete overview of the expected achievements </w:t>
      </w:r>
    </w:p>
    <w:p w14:paraId="4F3C2D67" w14:textId="77777777" w:rsidR="00351E1B" w:rsidRPr="00232A89" w:rsidRDefault="00351E1B" w:rsidP="00351E1B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color w:val="17365D" w:themeColor="text2" w:themeShade="BF"/>
          <w:sz w:val="20"/>
          <w:szCs w:val="20"/>
        </w:rPr>
        <w:t>The strategic steps to improve the continuity of your business</w:t>
      </w:r>
    </w:p>
    <w:p w14:paraId="52A6A8B3" w14:textId="77777777" w:rsidR="00351E1B" w:rsidRPr="00232A89" w:rsidRDefault="00351E1B" w:rsidP="00351E1B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color w:val="17365D" w:themeColor="text2" w:themeShade="BF"/>
          <w:sz w:val="20"/>
          <w:szCs w:val="20"/>
        </w:rPr>
      </w:pPr>
      <w:r w:rsidRPr="00232A89">
        <w:rPr>
          <w:rFonts w:asciiTheme="majorHAnsi" w:hAnsiTheme="majorHAnsi"/>
          <w:color w:val="17365D" w:themeColor="text2" w:themeShade="BF"/>
          <w:sz w:val="20"/>
          <w:szCs w:val="20"/>
        </w:rPr>
        <w:t xml:space="preserve">The expected </w:t>
      </w:r>
      <w:r>
        <w:rPr>
          <w:rFonts w:asciiTheme="majorHAnsi" w:hAnsiTheme="majorHAnsi"/>
          <w:color w:val="17365D" w:themeColor="text2" w:themeShade="BF"/>
          <w:sz w:val="20"/>
          <w:szCs w:val="20"/>
        </w:rPr>
        <w:t>time schedule of the process</w:t>
      </w:r>
    </w:p>
    <w:p w14:paraId="5EA2C486" w14:textId="77777777" w:rsidR="00351E1B" w:rsidRDefault="00351E1B" w:rsidP="00351E1B">
      <w:pPr>
        <w:ind w:firstLine="0"/>
      </w:pPr>
    </w:p>
    <w:p w14:paraId="255A3F4B" w14:textId="77777777" w:rsidR="00351E1B" w:rsidRDefault="00351E1B" w:rsidP="00351E1B">
      <w:pPr>
        <w:pBdr>
          <w:bottom w:val="single" w:sz="6" w:space="1" w:color="auto"/>
        </w:pBdr>
        <w:rPr>
          <w:rFonts w:asciiTheme="majorHAnsi" w:hAnsiTheme="majorHAnsi"/>
        </w:rPr>
      </w:pPr>
    </w:p>
    <w:p w14:paraId="123AE855" w14:textId="77777777" w:rsidR="00351E1B" w:rsidRPr="00554658" w:rsidRDefault="00351E1B" w:rsidP="00351E1B">
      <w:pPr>
        <w:ind w:firstLine="0"/>
      </w:pPr>
      <w:r w:rsidRPr="00ED57FD">
        <w:rPr>
          <w:rFonts w:asciiTheme="majorHAnsi" w:hAnsiTheme="majorHAnsi"/>
          <w:i/>
          <w:sz w:val="20"/>
          <w:szCs w:val="20"/>
        </w:rPr>
        <w:lastRenderedPageBreak/>
        <w:t>By filling this form you are agreed this form and the following communication is a subject of confidentiality and cannot be transferred to the third party</w:t>
      </w:r>
    </w:p>
    <w:p w14:paraId="78EFAE50" w14:textId="77777777" w:rsidR="00351E1B" w:rsidRPr="00554658" w:rsidRDefault="00351E1B" w:rsidP="003858A2">
      <w:pPr>
        <w:ind w:firstLine="0"/>
      </w:pPr>
    </w:p>
    <w:sectPr w:rsidR="00351E1B" w:rsidRPr="00554658" w:rsidSect="000F447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1418" w:right="851" w:bottom="1134" w:left="1418" w:header="567" w:footer="43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F6FDC" w14:textId="77777777" w:rsidR="00351E1B" w:rsidRDefault="00351E1B" w:rsidP="00554658">
      <w:r>
        <w:separator/>
      </w:r>
    </w:p>
  </w:endnote>
  <w:endnote w:type="continuationSeparator" w:id="0">
    <w:p w14:paraId="24104811" w14:textId="77777777" w:rsidR="00351E1B" w:rsidRDefault="00351E1B" w:rsidP="0055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A3925" w14:textId="77777777" w:rsidR="00351E1B" w:rsidRDefault="00351E1B" w:rsidP="0055465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5F1051" w14:textId="77777777" w:rsidR="00351E1B" w:rsidRDefault="00351E1B" w:rsidP="005546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A53F2" w14:textId="77777777" w:rsidR="00351E1B" w:rsidRPr="00523169" w:rsidRDefault="00351E1B" w:rsidP="00554658">
    <w:pPr>
      <w:pStyle w:val="Footer"/>
      <w:rPr>
        <w:i/>
        <w:color w:val="808080" w:themeColor="background1" w:themeShade="80"/>
        <w:sz w:val="16"/>
        <w:szCs w:val="16"/>
      </w:rPr>
    </w:pPr>
    <w:r w:rsidRPr="00523169">
      <w:rPr>
        <w:i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3360" behindDoc="0" locked="0" layoutInCell="1" allowOverlap="1" wp14:anchorId="14F1C913" wp14:editId="1ABBA144">
          <wp:simplePos x="0" y="0"/>
          <wp:positionH relativeFrom="column">
            <wp:posOffset>0</wp:posOffset>
          </wp:positionH>
          <wp:positionV relativeFrom="paragraph">
            <wp:posOffset>-6350</wp:posOffset>
          </wp:positionV>
          <wp:extent cx="410845" cy="410845"/>
          <wp:effectExtent l="0" t="0" r="0" b="0"/>
          <wp:wrapSquare wrapText="bothSides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3169">
      <w:rPr>
        <w:i/>
        <w:color w:val="808080" w:themeColor="background1" w:themeShade="80"/>
        <w:sz w:val="16"/>
        <w:szCs w:val="16"/>
      </w:rPr>
      <w:tab/>
      <w:t>Confidential</w:t>
    </w:r>
    <w:r w:rsidRPr="00523169">
      <w:rPr>
        <w:i/>
        <w:color w:val="808080" w:themeColor="background1" w:themeShade="80"/>
        <w:sz w:val="16"/>
        <w:szCs w:val="16"/>
      </w:rPr>
      <w:tab/>
    </w:r>
    <w:sdt>
      <w:sdtPr>
        <w:rPr>
          <w:i/>
          <w:color w:val="808080" w:themeColor="background1" w:themeShade="80"/>
          <w:sz w:val="16"/>
          <w:szCs w:val="16"/>
        </w:rPr>
        <w:alias w:val="Company"/>
        <w:id w:val="-1124620021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roofErr w:type="spellStart"/>
        <w:r w:rsidRPr="00523169">
          <w:rPr>
            <w:i/>
            <w:color w:val="808080" w:themeColor="background1" w:themeShade="80"/>
            <w:sz w:val="16"/>
            <w:szCs w:val="16"/>
          </w:rPr>
          <w:t>UpTime</w:t>
        </w:r>
        <w:proofErr w:type="spellEnd"/>
        <w:r w:rsidRPr="00523169">
          <w:rPr>
            <w:i/>
            <w:color w:val="808080" w:themeColor="background1" w:themeShade="80"/>
            <w:sz w:val="16"/>
            <w:szCs w:val="16"/>
          </w:rPr>
          <w:t xml:space="preserve"> Technology</w:t>
        </w:r>
      </w:sdtContent>
    </w:sdt>
  </w:p>
  <w:p w14:paraId="71435409" w14:textId="77777777" w:rsidR="00351E1B" w:rsidRPr="00523169" w:rsidRDefault="00351E1B" w:rsidP="00554658">
    <w:pPr>
      <w:pStyle w:val="Footer"/>
      <w:rPr>
        <w:i/>
        <w:color w:val="808080" w:themeColor="background1" w:themeShade="80"/>
        <w:sz w:val="16"/>
        <w:szCs w:val="16"/>
      </w:rPr>
    </w:pPr>
    <w:r w:rsidRPr="00523169">
      <w:rPr>
        <w:i/>
        <w:color w:val="808080" w:themeColor="background1" w:themeShade="80"/>
        <w:sz w:val="16"/>
        <w:szCs w:val="16"/>
      </w:rPr>
      <w:tab/>
      <w:t xml:space="preserve">Page </w:t>
    </w:r>
    <w:r w:rsidRPr="00523169">
      <w:rPr>
        <w:i/>
        <w:color w:val="808080" w:themeColor="background1" w:themeShade="80"/>
        <w:sz w:val="16"/>
        <w:szCs w:val="16"/>
      </w:rPr>
      <w:fldChar w:fldCharType="begin"/>
    </w:r>
    <w:r w:rsidRPr="00523169">
      <w:rPr>
        <w:i/>
        <w:color w:val="808080" w:themeColor="background1" w:themeShade="80"/>
        <w:sz w:val="16"/>
        <w:szCs w:val="16"/>
      </w:rPr>
      <w:instrText xml:space="preserve"> PAGE </w:instrText>
    </w:r>
    <w:r w:rsidRPr="00523169">
      <w:rPr>
        <w:i/>
        <w:color w:val="808080" w:themeColor="background1" w:themeShade="80"/>
        <w:sz w:val="16"/>
        <w:szCs w:val="16"/>
      </w:rPr>
      <w:fldChar w:fldCharType="separate"/>
    </w:r>
    <w:r w:rsidR="004A5538">
      <w:rPr>
        <w:i/>
        <w:noProof/>
        <w:color w:val="808080" w:themeColor="background1" w:themeShade="80"/>
        <w:sz w:val="16"/>
        <w:szCs w:val="16"/>
      </w:rPr>
      <w:t>1</w:t>
    </w:r>
    <w:r w:rsidRPr="00523169">
      <w:rPr>
        <w:i/>
        <w:color w:val="808080" w:themeColor="background1" w:themeShade="80"/>
        <w:sz w:val="16"/>
        <w:szCs w:val="16"/>
      </w:rPr>
      <w:fldChar w:fldCharType="end"/>
    </w:r>
    <w:r w:rsidRPr="00523169">
      <w:rPr>
        <w:i/>
        <w:color w:val="808080" w:themeColor="background1" w:themeShade="80"/>
        <w:sz w:val="16"/>
        <w:szCs w:val="16"/>
      </w:rPr>
      <w:t xml:space="preserve"> of </w:t>
    </w:r>
    <w:r w:rsidRPr="00523169">
      <w:rPr>
        <w:i/>
        <w:color w:val="808080" w:themeColor="background1" w:themeShade="80"/>
        <w:sz w:val="16"/>
        <w:szCs w:val="16"/>
      </w:rPr>
      <w:fldChar w:fldCharType="begin"/>
    </w:r>
    <w:r w:rsidRPr="00523169">
      <w:rPr>
        <w:i/>
        <w:color w:val="808080" w:themeColor="background1" w:themeShade="80"/>
        <w:sz w:val="16"/>
        <w:szCs w:val="16"/>
      </w:rPr>
      <w:instrText xml:space="preserve"> NUMPAGES </w:instrText>
    </w:r>
    <w:r w:rsidRPr="00523169">
      <w:rPr>
        <w:i/>
        <w:color w:val="808080" w:themeColor="background1" w:themeShade="80"/>
        <w:sz w:val="16"/>
        <w:szCs w:val="16"/>
      </w:rPr>
      <w:fldChar w:fldCharType="separate"/>
    </w:r>
    <w:r w:rsidR="004A5538">
      <w:rPr>
        <w:i/>
        <w:noProof/>
        <w:color w:val="808080" w:themeColor="background1" w:themeShade="80"/>
        <w:sz w:val="16"/>
        <w:szCs w:val="16"/>
      </w:rPr>
      <w:t>3</w:t>
    </w:r>
    <w:r w:rsidRPr="00523169">
      <w:rPr>
        <w:i/>
        <w:noProof/>
        <w:color w:val="808080" w:themeColor="background1" w:themeShade="80"/>
        <w:sz w:val="16"/>
        <w:szCs w:val="16"/>
      </w:rPr>
      <w:fldChar w:fldCharType="end"/>
    </w:r>
    <w:r w:rsidRPr="00523169">
      <w:rPr>
        <w:i/>
        <w:color w:val="808080" w:themeColor="background1" w:themeShade="80"/>
        <w:sz w:val="16"/>
        <w:szCs w:val="16"/>
      </w:rPr>
      <w:tab/>
    </w:r>
    <w:r w:rsidRPr="00523169">
      <w:rPr>
        <w:i/>
        <w:color w:val="808080" w:themeColor="background1" w:themeShade="80"/>
        <w:sz w:val="16"/>
        <w:szCs w:val="16"/>
      </w:rPr>
      <w:fldChar w:fldCharType="begin"/>
    </w:r>
    <w:r w:rsidRPr="00523169">
      <w:rPr>
        <w:i/>
        <w:color w:val="808080" w:themeColor="background1" w:themeShade="80"/>
        <w:sz w:val="16"/>
        <w:szCs w:val="16"/>
      </w:rPr>
      <w:instrText xml:space="preserve"> PRINTDATE  \* MERGEFORMAT </w:instrText>
    </w:r>
    <w:r w:rsidRPr="00523169">
      <w:rPr>
        <w:i/>
        <w:color w:val="808080" w:themeColor="background1" w:themeShade="80"/>
        <w:sz w:val="16"/>
        <w:szCs w:val="16"/>
      </w:rPr>
      <w:fldChar w:fldCharType="separate"/>
    </w:r>
    <w:r>
      <w:rPr>
        <w:i/>
        <w:noProof/>
        <w:color w:val="808080" w:themeColor="background1" w:themeShade="80"/>
        <w:sz w:val="16"/>
        <w:szCs w:val="16"/>
      </w:rPr>
      <w:t>23.12.11 12:22</w:t>
    </w:r>
    <w:r w:rsidRPr="00523169">
      <w:rPr>
        <w:i/>
        <w:noProof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18A52" w14:textId="77777777" w:rsidR="00351E1B" w:rsidRPr="00523169" w:rsidRDefault="00351E1B" w:rsidP="00554658">
    <w:pPr>
      <w:pStyle w:val="Footer"/>
      <w:rPr>
        <w:i/>
        <w:color w:val="808080" w:themeColor="background1" w:themeShade="80"/>
        <w:sz w:val="16"/>
        <w:szCs w:val="16"/>
      </w:rPr>
    </w:pPr>
    <w:r w:rsidRPr="00523169">
      <w:rPr>
        <w:i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1312" behindDoc="0" locked="0" layoutInCell="1" allowOverlap="1" wp14:anchorId="2B266C7F" wp14:editId="7C1CFFDA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410845" cy="410845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3169">
      <w:rPr>
        <w:i/>
        <w:color w:val="808080" w:themeColor="background1" w:themeShade="80"/>
        <w:sz w:val="16"/>
        <w:szCs w:val="16"/>
      </w:rPr>
      <w:tab/>
      <w:t>Confidential</w:t>
    </w:r>
    <w:r w:rsidRPr="00523169">
      <w:rPr>
        <w:i/>
        <w:color w:val="808080" w:themeColor="background1" w:themeShade="80"/>
        <w:sz w:val="16"/>
        <w:szCs w:val="16"/>
      </w:rPr>
      <w:tab/>
    </w:r>
    <w:sdt>
      <w:sdtPr>
        <w:rPr>
          <w:i/>
          <w:color w:val="808080" w:themeColor="background1" w:themeShade="80"/>
          <w:sz w:val="16"/>
          <w:szCs w:val="16"/>
        </w:rPr>
        <w:alias w:val="Company"/>
        <w:id w:val="-338225862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roofErr w:type="spellStart"/>
        <w:r w:rsidRPr="00523169">
          <w:rPr>
            <w:i/>
            <w:color w:val="808080" w:themeColor="background1" w:themeShade="80"/>
            <w:sz w:val="16"/>
            <w:szCs w:val="16"/>
          </w:rPr>
          <w:t>UpTime</w:t>
        </w:r>
        <w:proofErr w:type="spellEnd"/>
        <w:r w:rsidRPr="00523169">
          <w:rPr>
            <w:i/>
            <w:color w:val="808080" w:themeColor="background1" w:themeShade="80"/>
            <w:sz w:val="16"/>
            <w:szCs w:val="16"/>
          </w:rPr>
          <w:t xml:space="preserve"> Technology</w:t>
        </w:r>
      </w:sdtContent>
    </w:sdt>
  </w:p>
  <w:p w14:paraId="13644914" w14:textId="77777777" w:rsidR="00351E1B" w:rsidRPr="00523169" w:rsidRDefault="00351E1B" w:rsidP="00554658">
    <w:pPr>
      <w:pStyle w:val="Footer"/>
      <w:rPr>
        <w:i/>
        <w:color w:val="808080" w:themeColor="background1" w:themeShade="80"/>
        <w:sz w:val="16"/>
        <w:szCs w:val="16"/>
      </w:rPr>
    </w:pPr>
    <w:r w:rsidRPr="00523169">
      <w:rPr>
        <w:i/>
        <w:color w:val="808080" w:themeColor="background1" w:themeShade="80"/>
        <w:sz w:val="16"/>
        <w:szCs w:val="16"/>
      </w:rPr>
      <w:tab/>
      <w:t xml:space="preserve">Page </w:t>
    </w:r>
    <w:r w:rsidRPr="00523169">
      <w:rPr>
        <w:i/>
        <w:color w:val="808080" w:themeColor="background1" w:themeShade="80"/>
        <w:sz w:val="16"/>
        <w:szCs w:val="16"/>
      </w:rPr>
      <w:fldChar w:fldCharType="begin"/>
    </w:r>
    <w:r w:rsidRPr="00523169">
      <w:rPr>
        <w:i/>
        <w:color w:val="808080" w:themeColor="background1" w:themeShade="80"/>
        <w:sz w:val="16"/>
        <w:szCs w:val="16"/>
      </w:rPr>
      <w:instrText xml:space="preserve"> PAGE </w:instrText>
    </w:r>
    <w:r w:rsidRPr="00523169">
      <w:rPr>
        <w:i/>
        <w:color w:val="808080" w:themeColor="background1" w:themeShade="80"/>
        <w:sz w:val="16"/>
        <w:szCs w:val="16"/>
      </w:rPr>
      <w:fldChar w:fldCharType="separate"/>
    </w:r>
    <w:r>
      <w:rPr>
        <w:i/>
        <w:noProof/>
        <w:color w:val="808080" w:themeColor="background1" w:themeShade="80"/>
        <w:sz w:val="16"/>
        <w:szCs w:val="16"/>
      </w:rPr>
      <w:t>1</w:t>
    </w:r>
    <w:r w:rsidRPr="00523169">
      <w:rPr>
        <w:i/>
        <w:color w:val="808080" w:themeColor="background1" w:themeShade="80"/>
        <w:sz w:val="16"/>
        <w:szCs w:val="16"/>
      </w:rPr>
      <w:fldChar w:fldCharType="end"/>
    </w:r>
    <w:r w:rsidRPr="00523169">
      <w:rPr>
        <w:i/>
        <w:color w:val="808080" w:themeColor="background1" w:themeShade="80"/>
        <w:sz w:val="16"/>
        <w:szCs w:val="16"/>
      </w:rPr>
      <w:t xml:space="preserve"> of </w:t>
    </w:r>
    <w:r w:rsidRPr="00523169">
      <w:rPr>
        <w:i/>
        <w:color w:val="808080" w:themeColor="background1" w:themeShade="80"/>
        <w:sz w:val="16"/>
        <w:szCs w:val="16"/>
      </w:rPr>
      <w:fldChar w:fldCharType="begin"/>
    </w:r>
    <w:r w:rsidRPr="00523169">
      <w:rPr>
        <w:i/>
        <w:color w:val="808080" w:themeColor="background1" w:themeShade="80"/>
        <w:sz w:val="16"/>
        <w:szCs w:val="16"/>
      </w:rPr>
      <w:instrText xml:space="preserve"> NUMPAGES </w:instrText>
    </w:r>
    <w:r w:rsidRPr="00523169">
      <w:rPr>
        <w:i/>
        <w:color w:val="808080" w:themeColor="background1" w:themeShade="80"/>
        <w:sz w:val="16"/>
        <w:szCs w:val="16"/>
      </w:rPr>
      <w:fldChar w:fldCharType="separate"/>
    </w:r>
    <w:r>
      <w:rPr>
        <w:i/>
        <w:noProof/>
        <w:color w:val="808080" w:themeColor="background1" w:themeShade="80"/>
        <w:sz w:val="16"/>
        <w:szCs w:val="16"/>
      </w:rPr>
      <w:t>1</w:t>
    </w:r>
    <w:r w:rsidRPr="00523169">
      <w:rPr>
        <w:i/>
        <w:noProof/>
        <w:color w:val="808080" w:themeColor="background1" w:themeShade="80"/>
        <w:sz w:val="16"/>
        <w:szCs w:val="16"/>
      </w:rPr>
      <w:fldChar w:fldCharType="end"/>
    </w:r>
    <w:r w:rsidRPr="00523169">
      <w:rPr>
        <w:i/>
        <w:color w:val="808080" w:themeColor="background1" w:themeShade="80"/>
        <w:sz w:val="16"/>
        <w:szCs w:val="16"/>
      </w:rPr>
      <w:tab/>
    </w:r>
    <w:r w:rsidRPr="00523169">
      <w:rPr>
        <w:i/>
        <w:color w:val="808080" w:themeColor="background1" w:themeShade="80"/>
        <w:sz w:val="16"/>
        <w:szCs w:val="16"/>
      </w:rPr>
      <w:fldChar w:fldCharType="begin"/>
    </w:r>
    <w:r w:rsidRPr="00523169">
      <w:rPr>
        <w:i/>
        <w:color w:val="808080" w:themeColor="background1" w:themeShade="80"/>
        <w:sz w:val="16"/>
        <w:szCs w:val="16"/>
      </w:rPr>
      <w:instrText xml:space="preserve"> PRINTDATE  \* MERGEFORMAT </w:instrText>
    </w:r>
    <w:r w:rsidRPr="00523169">
      <w:rPr>
        <w:i/>
        <w:color w:val="808080" w:themeColor="background1" w:themeShade="80"/>
        <w:sz w:val="16"/>
        <w:szCs w:val="16"/>
      </w:rPr>
      <w:fldChar w:fldCharType="separate"/>
    </w:r>
    <w:r>
      <w:rPr>
        <w:i/>
        <w:noProof/>
        <w:color w:val="808080" w:themeColor="background1" w:themeShade="80"/>
        <w:sz w:val="16"/>
        <w:szCs w:val="16"/>
      </w:rPr>
      <w:t>23.12.11 12:22</w:t>
    </w:r>
    <w:r w:rsidRPr="00523169">
      <w:rPr>
        <w:i/>
        <w:noProof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F1E10" w14:textId="77777777" w:rsidR="00351E1B" w:rsidRDefault="00351E1B" w:rsidP="00554658">
      <w:r>
        <w:separator/>
      </w:r>
    </w:p>
  </w:footnote>
  <w:footnote w:type="continuationSeparator" w:id="0">
    <w:p w14:paraId="77F1F234" w14:textId="77777777" w:rsidR="00351E1B" w:rsidRDefault="00351E1B" w:rsidP="005546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E30C6" w14:textId="77777777" w:rsidR="00351E1B" w:rsidRPr="00523169" w:rsidRDefault="00351E1B" w:rsidP="00554658">
    <w:pPr>
      <w:pStyle w:val="Header"/>
      <w:rPr>
        <w:i/>
        <w:color w:val="808080" w:themeColor="background1" w:themeShade="80"/>
        <w:sz w:val="16"/>
        <w:szCs w:val="16"/>
      </w:rPr>
    </w:pPr>
    <w:r w:rsidRPr="00523169">
      <w:rPr>
        <w:i/>
        <w:color w:val="808080" w:themeColor="background1" w:themeShade="80"/>
        <w:sz w:val="16"/>
        <w:szCs w:val="16"/>
      </w:rPr>
      <w:t xml:space="preserve">Ref: </w:t>
    </w:r>
    <w:r>
      <w:rPr>
        <w:i/>
        <w:color w:val="808080" w:themeColor="background1" w:themeShade="80"/>
        <w:sz w:val="16"/>
        <w:szCs w:val="16"/>
      </w:rPr>
      <w:t>--</w:t>
    </w:r>
    <w:r w:rsidRPr="00523169">
      <w:rPr>
        <w:i/>
        <w:color w:val="808080" w:themeColor="background1" w:themeShade="80"/>
        <w:sz w:val="16"/>
        <w:szCs w:val="16"/>
      </w:rPr>
      <w:tab/>
    </w:r>
    <w:r w:rsidRPr="00523169">
      <w:rPr>
        <w:i/>
        <w:color w:val="808080" w:themeColor="background1" w:themeShade="80"/>
        <w:sz w:val="16"/>
        <w:szCs w:val="16"/>
      </w:rPr>
      <w:tab/>
      <w:t xml:space="preserve">Rev: </w:t>
    </w:r>
    <w:r>
      <w:rPr>
        <w:i/>
        <w:color w:val="808080" w:themeColor="background1" w:themeShade="80"/>
        <w:sz w:val="16"/>
        <w:szCs w:val="16"/>
      </w:rPr>
      <w:t>130719-0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36741" w14:textId="77777777" w:rsidR="00351E1B" w:rsidRPr="00523169" w:rsidRDefault="00351E1B" w:rsidP="00554658">
    <w:pPr>
      <w:pStyle w:val="Header"/>
      <w:rPr>
        <w:i/>
        <w:color w:val="808080" w:themeColor="background1" w:themeShade="80"/>
        <w:sz w:val="16"/>
        <w:szCs w:val="16"/>
      </w:rPr>
    </w:pPr>
    <w:r w:rsidRPr="00523169">
      <w:rPr>
        <w:i/>
        <w:color w:val="808080" w:themeColor="background1" w:themeShade="80"/>
        <w:sz w:val="16"/>
        <w:szCs w:val="16"/>
      </w:rPr>
      <w:t xml:space="preserve">Ref: </w:t>
    </w:r>
    <w:r w:rsidRPr="00523169">
      <w:rPr>
        <w:i/>
        <w:color w:val="808080" w:themeColor="background1" w:themeShade="80"/>
        <w:sz w:val="16"/>
        <w:szCs w:val="16"/>
      </w:rPr>
      <w:tab/>
    </w:r>
    <w:r w:rsidRPr="00523169">
      <w:rPr>
        <w:i/>
        <w:color w:val="808080" w:themeColor="background1" w:themeShade="80"/>
        <w:sz w:val="16"/>
        <w:szCs w:val="16"/>
      </w:rPr>
      <w:tab/>
      <w:t>Rev: YYMMDD-C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CE34"/>
      </v:shape>
    </w:pict>
  </w:numPicBullet>
  <w:abstractNum w:abstractNumId="0">
    <w:nsid w:val="077B1B70"/>
    <w:multiLevelType w:val="hybridMultilevel"/>
    <w:tmpl w:val="903E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6A8F"/>
    <w:multiLevelType w:val="hybridMultilevel"/>
    <w:tmpl w:val="9A5A029E"/>
    <w:lvl w:ilvl="0" w:tplc="4B76473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23F46F6F"/>
    <w:multiLevelType w:val="hybridMultilevel"/>
    <w:tmpl w:val="A4363E74"/>
    <w:lvl w:ilvl="0" w:tplc="04090001">
      <w:start w:val="1"/>
      <w:numFmt w:val="bullet"/>
      <w:lvlText w:val=""/>
      <w:lvlJc w:val="left"/>
      <w:pPr>
        <w:ind w:left="2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3">
    <w:nsid w:val="36103086"/>
    <w:multiLevelType w:val="hybridMultilevel"/>
    <w:tmpl w:val="61FC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A7079"/>
    <w:multiLevelType w:val="hybridMultilevel"/>
    <w:tmpl w:val="2C10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93FEB"/>
    <w:multiLevelType w:val="hybridMultilevel"/>
    <w:tmpl w:val="C1FECCD8"/>
    <w:lvl w:ilvl="0" w:tplc="042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D3739"/>
    <w:multiLevelType w:val="hybridMultilevel"/>
    <w:tmpl w:val="903E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30BF5"/>
    <w:multiLevelType w:val="hybridMultilevel"/>
    <w:tmpl w:val="F24CF17C"/>
    <w:lvl w:ilvl="0" w:tplc="04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8">
    <w:nsid w:val="763C347C"/>
    <w:multiLevelType w:val="hybridMultilevel"/>
    <w:tmpl w:val="61D4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18uBb89gCUVlSZ5zeubV60IziM=" w:salt="h88yAtimEPFSGoibznHeuA==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A2"/>
    <w:rsid w:val="0001697F"/>
    <w:rsid w:val="0002133A"/>
    <w:rsid w:val="00083B99"/>
    <w:rsid w:val="000F447A"/>
    <w:rsid w:val="001B33AD"/>
    <w:rsid w:val="00226781"/>
    <w:rsid w:val="002552FA"/>
    <w:rsid w:val="00336F63"/>
    <w:rsid w:val="00351E1B"/>
    <w:rsid w:val="00371724"/>
    <w:rsid w:val="003858A2"/>
    <w:rsid w:val="003A30F5"/>
    <w:rsid w:val="004A5538"/>
    <w:rsid w:val="004F1A3F"/>
    <w:rsid w:val="00523169"/>
    <w:rsid w:val="00554658"/>
    <w:rsid w:val="00567092"/>
    <w:rsid w:val="00572A01"/>
    <w:rsid w:val="00591206"/>
    <w:rsid w:val="007A2CCA"/>
    <w:rsid w:val="007B2C38"/>
    <w:rsid w:val="007C392E"/>
    <w:rsid w:val="00B0676B"/>
    <w:rsid w:val="00B23959"/>
    <w:rsid w:val="00BA06FE"/>
    <w:rsid w:val="00BE3053"/>
    <w:rsid w:val="00C31A32"/>
    <w:rsid w:val="00D03628"/>
    <w:rsid w:val="00D036CC"/>
    <w:rsid w:val="00D10D26"/>
    <w:rsid w:val="00DD00B6"/>
    <w:rsid w:val="00DE00D6"/>
    <w:rsid w:val="00EE3BC1"/>
    <w:rsid w:val="00EE6B03"/>
    <w:rsid w:val="00F9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C66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58"/>
    <w:pPr>
      <w:spacing w:after="120"/>
      <w:ind w:firstLine="425"/>
    </w:pPr>
    <w:rPr>
      <w:rFonts w:ascii="Trebuchet MS" w:hAnsi="Trebuchet MS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6FE"/>
    <w:pPr>
      <w:keepNext/>
      <w:keepLines/>
      <w:pBdr>
        <w:bottom w:val="double" w:sz="4" w:space="1" w:color="95B3D7" w:themeColor="accent1" w:themeTint="99"/>
      </w:pBdr>
      <w:spacing w:before="480" w:after="240"/>
      <w:ind w:right="2834" w:firstLine="0"/>
      <w:outlineLvl w:val="0"/>
    </w:pPr>
    <w:rPr>
      <w:rFonts w:ascii="Comic Sans MS" w:eastAsiaTheme="majorEastAsia" w:hAnsi="Comic Sans MS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6FE"/>
    <w:pPr>
      <w:keepNext/>
      <w:keepLines/>
      <w:spacing w:before="200" w:after="0"/>
      <w:ind w:firstLine="0"/>
      <w:outlineLvl w:val="1"/>
    </w:pPr>
    <w:rPr>
      <w:rFonts w:ascii="Comic Sans MS" w:eastAsiaTheme="majorEastAsia" w:hAnsi="Comic Sans MS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6FE"/>
    <w:pPr>
      <w:keepNext/>
      <w:keepLines/>
      <w:spacing w:before="200" w:after="0"/>
      <w:ind w:firstLine="0"/>
      <w:outlineLvl w:val="2"/>
    </w:pPr>
    <w:rPr>
      <w:rFonts w:ascii="Comic Sans MS" w:eastAsiaTheme="majorEastAsia" w:hAnsi="Comic Sans MS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C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A2CC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A2CCA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083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A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32"/>
  </w:style>
  <w:style w:type="paragraph" w:styleId="Footer">
    <w:name w:val="footer"/>
    <w:basedOn w:val="Normal"/>
    <w:link w:val="FooterChar"/>
    <w:unhideWhenUsed/>
    <w:rsid w:val="00C31A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1A32"/>
  </w:style>
  <w:style w:type="character" w:customStyle="1" w:styleId="Heading1Char">
    <w:name w:val="Heading 1 Char"/>
    <w:basedOn w:val="DefaultParagraphFont"/>
    <w:link w:val="Heading1"/>
    <w:uiPriority w:val="9"/>
    <w:rsid w:val="00BA06FE"/>
    <w:rPr>
      <w:rFonts w:ascii="Comic Sans MS" w:eastAsiaTheme="majorEastAsia" w:hAnsi="Comic Sans MS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06FE"/>
    <w:rPr>
      <w:rFonts w:ascii="Comic Sans MS" w:eastAsiaTheme="majorEastAsia" w:hAnsi="Comic Sans MS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A06FE"/>
    <w:rPr>
      <w:rFonts w:ascii="Comic Sans MS" w:eastAsiaTheme="majorEastAsia" w:hAnsi="Comic Sans MS" w:cstheme="majorBidi"/>
      <w:b/>
      <w:bCs/>
      <w:color w:val="4F81BD" w:themeColor="accent1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B2C38"/>
  </w:style>
  <w:style w:type="paragraph" w:customStyle="1" w:styleId="DocuCaption">
    <w:name w:val="DocuCaption"/>
    <w:basedOn w:val="Normal"/>
    <w:rsid w:val="00523169"/>
    <w:pPr>
      <w:jc w:val="center"/>
    </w:pPr>
    <w:rPr>
      <w:rFonts w:ascii="Comic Sans MS" w:hAnsi="Comic Sans MS"/>
      <w:b/>
      <w:color w:val="548DD4" w:themeColor="text2" w:themeTint="99"/>
      <w:sz w:val="28"/>
      <w:szCs w:val="28"/>
    </w:rPr>
  </w:style>
  <w:style w:type="table" w:styleId="ColorfulShading-Accent5">
    <w:name w:val="Colorful Shading Accent 5"/>
    <w:basedOn w:val="TableNormal"/>
    <w:uiPriority w:val="71"/>
    <w:rsid w:val="003858A2"/>
    <w:pPr>
      <w:spacing w:after="0" w:line="240" w:lineRule="auto"/>
    </w:pPr>
    <w:rPr>
      <w:rFonts w:eastAsiaTheme="minorEastAsia"/>
      <w:color w:val="000000" w:themeColor="text1"/>
      <w:sz w:val="24"/>
      <w:szCs w:val="24"/>
      <w:lang w:val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021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58"/>
    <w:pPr>
      <w:spacing w:after="120"/>
      <w:ind w:firstLine="425"/>
    </w:pPr>
    <w:rPr>
      <w:rFonts w:ascii="Trebuchet MS" w:hAnsi="Trebuchet MS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6FE"/>
    <w:pPr>
      <w:keepNext/>
      <w:keepLines/>
      <w:pBdr>
        <w:bottom w:val="double" w:sz="4" w:space="1" w:color="95B3D7" w:themeColor="accent1" w:themeTint="99"/>
      </w:pBdr>
      <w:spacing w:before="480" w:after="240"/>
      <w:ind w:right="2834" w:firstLine="0"/>
      <w:outlineLvl w:val="0"/>
    </w:pPr>
    <w:rPr>
      <w:rFonts w:ascii="Comic Sans MS" w:eastAsiaTheme="majorEastAsia" w:hAnsi="Comic Sans MS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6FE"/>
    <w:pPr>
      <w:keepNext/>
      <w:keepLines/>
      <w:spacing w:before="200" w:after="0"/>
      <w:ind w:firstLine="0"/>
      <w:outlineLvl w:val="1"/>
    </w:pPr>
    <w:rPr>
      <w:rFonts w:ascii="Comic Sans MS" w:eastAsiaTheme="majorEastAsia" w:hAnsi="Comic Sans MS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6FE"/>
    <w:pPr>
      <w:keepNext/>
      <w:keepLines/>
      <w:spacing w:before="200" w:after="0"/>
      <w:ind w:firstLine="0"/>
      <w:outlineLvl w:val="2"/>
    </w:pPr>
    <w:rPr>
      <w:rFonts w:ascii="Comic Sans MS" w:eastAsiaTheme="majorEastAsia" w:hAnsi="Comic Sans MS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C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A2CC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A2CCA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083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A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32"/>
  </w:style>
  <w:style w:type="paragraph" w:styleId="Footer">
    <w:name w:val="footer"/>
    <w:basedOn w:val="Normal"/>
    <w:link w:val="FooterChar"/>
    <w:unhideWhenUsed/>
    <w:rsid w:val="00C31A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1A32"/>
  </w:style>
  <w:style w:type="character" w:customStyle="1" w:styleId="Heading1Char">
    <w:name w:val="Heading 1 Char"/>
    <w:basedOn w:val="DefaultParagraphFont"/>
    <w:link w:val="Heading1"/>
    <w:uiPriority w:val="9"/>
    <w:rsid w:val="00BA06FE"/>
    <w:rPr>
      <w:rFonts w:ascii="Comic Sans MS" w:eastAsiaTheme="majorEastAsia" w:hAnsi="Comic Sans MS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06FE"/>
    <w:rPr>
      <w:rFonts w:ascii="Comic Sans MS" w:eastAsiaTheme="majorEastAsia" w:hAnsi="Comic Sans MS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A06FE"/>
    <w:rPr>
      <w:rFonts w:ascii="Comic Sans MS" w:eastAsiaTheme="majorEastAsia" w:hAnsi="Comic Sans MS" w:cstheme="majorBidi"/>
      <w:b/>
      <w:bCs/>
      <w:color w:val="4F81BD" w:themeColor="accent1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B2C38"/>
  </w:style>
  <w:style w:type="paragraph" w:customStyle="1" w:styleId="DocuCaption">
    <w:name w:val="DocuCaption"/>
    <w:basedOn w:val="Normal"/>
    <w:rsid w:val="00523169"/>
    <w:pPr>
      <w:jc w:val="center"/>
    </w:pPr>
    <w:rPr>
      <w:rFonts w:ascii="Comic Sans MS" w:hAnsi="Comic Sans MS"/>
      <w:b/>
      <w:color w:val="548DD4" w:themeColor="text2" w:themeTint="99"/>
      <w:sz w:val="28"/>
      <w:szCs w:val="28"/>
    </w:rPr>
  </w:style>
  <w:style w:type="table" w:styleId="ColorfulShading-Accent5">
    <w:name w:val="Colorful Shading Accent 5"/>
    <w:basedOn w:val="TableNormal"/>
    <w:uiPriority w:val="71"/>
    <w:rsid w:val="003858A2"/>
    <w:pPr>
      <w:spacing w:after="0" w:line="240" w:lineRule="auto"/>
    </w:pPr>
    <w:rPr>
      <w:rFonts w:eastAsiaTheme="minorEastAsia"/>
      <w:color w:val="000000" w:themeColor="text1"/>
      <w:sz w:val="24"/>
      <w:szCs w:val="24"/>
      <w:lang w:val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021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uptimetechnology.ru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info@uptimetechnology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x:Library:Application%20Support:Microsoft:Office:User%20Templates:My%20Templates:Uptime%20Technology%20pa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32D563-F7B6-0E41-B04D-6F4BCBF3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Uptime Technology page template.dotx</Template>
  <TotalTime>0</TotalTime>
  <Pages>3</Pages>
  <Words>360</Words>
  <Characters>3981</Characters>
  <Application>Microsoft Macintosh Word</Application>
  <DocSecurity>0</DocSecurity>
  <Lines>142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UpTime Technology</Company>
  <LinksUpToDate>false</LinksUpToDate>
  <CharactersWithSpaces>4243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continuity consultancy request</dc:title>
  <dc:subject/>
  <dc:creator>Max</dc:creator>
  <cp:keywords/>
  <dc:description/>
  <cp:lastModifiedBy>Max</cp:lastModifiedBy>
  <cp:revision>3</cp:revision>
  <cp:lastPrinted>2011-12-23T08:22:00Z</cp:lastPrinted>
  <dcterms:created xsi:type="dcterms:W3CDTF">2013-10-01T15:12:00Z</dcterms:created>
  <dcterms:modified xsi:type="dcterms:W3CDTF">2013-10-01T15:12:00Z</dcterms:modified>
  <cp:category/>
</cp:coreProperties>
</file>